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5D" w:rsidRPr="007A5E4B" w:rsidRDefault="007461F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</w:rPr>
      </w:pPr>
      <w:r w:rsidRPr="007A5E4B">
        <w:rPr>
          <w:b w:val="0"/>
        </w:rPr>
        <w:t xml:space="preserve">Fecha: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bookmarkEnd w:id="0"/>
      <w:r w:rsidRPr="007A5E4B">
        <w:rPr>
          <w:b w:val="0"/>
        </w:rPr>
        <w:t xml:space="preserve">     Hora: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</w:rPr>
        <w:t xml:space="preserve">     No. Registro: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7461FB" w:rsidRPr="007A5E4B" w:rsidRDefault="007461F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  <w:lang w:val="es-MX"/>
        </w:rPr>
      </w:pPr>
      <w:r w:rsidRPr="007A5E4B">
        <w:rPr>
          <w:b w:val="0"/>
        </w:rPr>
        <w:t>Nombres y Apellidos:</w:t>
      </w:r>
      <w:r w:rsidRPr="007A5E4B">
        <w:rPr>
          <w:b w:val="0"/>
          <w:lang w:val="es-MX"/>
        </w:rPr>
        <w:t xml:space="preserve">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  </w:t>
      </w:r>
    </w:p>
    <w:p w:rsidR="007461FB" w:rsidRPr="007A5E4B" w:rsidRDefault="007461F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  <w:lang w:val="es-MX"/>
        </w:rPr>
      </w:pPr>
      <w:r w:rsidRPr="007A5E4B">
        <w:rPr>
          <w:b w:val="0"/>
          <w:lang w:val="es-MX"/>
        </w:rPr>
        <w:t xml:space="preserve">Edad: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  Sexo: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7461FB" w:rsidRPr="007A5E4B" w:rsidRDefault="007461F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  <w:lang w:val="es-MX"/>
        </w:rPr>
      </w:pPr>
      <w:r w:rsidRPr="007A5E4B">
        <w:rPr>
          <w:b w:val="0"/>
          <w:lang w:val="es-MX"/>
        </w:rPr>
        <w:t xml:space="preserve">Historia Clínica No.: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    No. Identificación: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7461FB" w:rsidRPr="007A5E4B" w:rsidRDefault="007461F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  <w:lang w:val="es-MX"/>
        </w:rPr>
      </w:pPr>
      <w:r w:rsidRPr="007A5E4B">
        <w:rPr>
          <w:b w:val="0"/>
          <w:lang w:val="es-MX"/>
        </w:rPr>
        <w:t xml:space="preserve">Teléfono: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 Dirección: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Procedencia: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7A5E4B" w:rsidRPr="007A5E4B" w:rsidRDefault="007A5E4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</w:rPr>
      </w:pPr>
      <w:r w:rsidRPr="007A5E4B">
        <w:rPr>
          <w:b w:val="0"/>
          <w:lang w:val="es-MX"/>
        </w:rPr>
        <w:t xml:space="preserve">Entidad prestadora: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  Hospital: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bookmarkStart w:id="1" w:name="_GoBack"/>
      <w:bookmarkEnd w:id="1"/>
    </w:p>
    <w:p w:rsidR="007461FB" w:rsidRDefault="007A5E4B" w:rsidP="001625E1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jc w:val="both"/>
        <w:rPr>
          <w:b w:val="0"/>
          <w:lang w:val="es-MX"/>
        </w:rPr>
      </w:pPr>
      <w:r w:rsidRPr="007A5E4B">
        <w:rPr>
          <w:b w:val="0"/>
        </w:rPr>
        <w:t xml:space="preserve">IDX: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 w:rsidRPr="007A5E4B">
        <w:rPr>
          <w:b w:val="0"/>
          <w:lang w:val="es-MX"/>
        </w:rPr>
        <w:t xml:space="preserve">  Médico que Ordena: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1625E1" w:rsidRPr="007A5E4B" w:rsidRDefault="001625E1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680"/>
        <w:gridCol w:w="520"/>
        <w:gridCol w:w="4325"/>
      </w:tblGrid>
      <w:tr w:rsidR="001625E1" w:rsidRPr="00BD024B" w:rsidTr="001625E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Pr="00BD024B" w:rsidRDefault="001625E1" w:rsidP="001625E1">
            <w:pPr>
              <w:jc w:val="center"/>
              <w:rPr>
                <w:b w:val="0"/>
                <w:sz w:val="22"/>
                <w:szCs w:val="22"/>
                <w:lang w:val="es-CO" w:eastAsia="es-CO"/>
              </w:rPr>
            </w:pPr>
            <w:r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lang w:val="es-MX"/>
              </w:rPr>
              <w:instrText xml:space="preserve"> FORMCHECKBOX </w:instrText>
            </w:r>
            <w:r>
              <w:rPr>
                <w:b w:val="0"/>
                <w:lang w:val="es-MX"/>
              </w:rPr>
            </w:r>
            <w:r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PCR para M Tuberculosis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Anticapside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EPSTEIN BARR VIRUS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Carga Viral  de VIII en plasma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IgG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Anticapside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EPSTEIN BARR VIRUS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WESTERN BLOT (Prueba confirmatoria)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IgG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TOXOPLASMA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VIH y 2. ACS Anti VIH (Elisa)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TOXOPLASMA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CD3 por Cartometría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IgG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Anti-HERPES SIMPLEX 1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CD4 por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Citometría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IgG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Anti-HERPES SIMPLEX 2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CD8 por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Citometría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Anti-HERPES SIMPLEX 1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HLA-DR por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Citometría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Anti-HERPES SIMPLEX 2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CD5 por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Citometría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 CITOMEGALOVIRUS (CMV)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CD19 por Cartometría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AC </w:t>
            </w: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IgM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 CITOMEGALOVIRUS (CMV)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CD56 por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Citometría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 de flujo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n-US" w:eastAsia="es-CO"/>
              </w:rPr>
            </w:pPr>
            <w:proofErr w:type="spellStart"/>
            <w:r w:rsidRPr="00BD024B">
              <w:rPr>
                <w:b w:val="0"/>
                <w:sz w:val="22"/>
                <w:szCs w:val="22"/>
                <w:lang w:val="en-US" w:eastAsia="es-CO"/>
              </w:rPr>
              <w:t>Ac</w:t>
            </w:r>
            <w:proofErr w:type="spellEnd"/>
            <w:r w:rsidRPr="00BD024B">
              <w:rPr>
                <w:b w:val="0"/>
                <w:sz w:val="22"/>
                <w:szCs w:val="22"/>
                <w:lang w:val="en-US" w:eastAsia="es-CO"/>
              </w:rPr>
              <w:t xml:space="preserve"> Anti-VIRUS HEPATITIS C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Marcador adicional por CMF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Ag de SUPERFICIE VIRUS HEPATITIS B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HTLV I y 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ANTIGENEMIA PP65 para CMV por (IFI)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Serología (V.D.R.L)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PRUEBA DE TZANCK en__________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Dengue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HELICOBACTER PYLORI (Anticuerpos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IgG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>)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 xml:space="preserve">PNEUMOCISTIS JIROVECI (antes P </w:t>
            </w:r>
            <w:proofErr w:type="spellStart"/>
            <w:r w:rsidRPr="00BD024B">
              <w:rPr>
                <w:b w:val="0"/>
                <w:sz w:val="22"/>
                <w:szCs w:val="22"/>
                <w:lang w:val="es-CO" w:eastAsia="es-CO"/>
              </w:rPr>
              <w:t>Carinii</w:t>
            </w:r>
            <w:proofErr w:type="spellEnd"/>
            <w:r w:rsidRPr="00BD024B">
              <w:rPr>
                <w:b w:val="0"/>
                <w:sz w:val="22"/>
                <w:szCs w:val="22"/>
                <w:lang w:val="es-CO" w:eastAsia="es-CO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PPD (Test de MANTOUX)</w:t>
            </w:r>
          </w:p>
        </w:tc>
      </w:tr>
      <w:tr w:rsidR="001625E1" w:rsidRPr="00BD024B" w:rsidTr="001625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C45E90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90">
              <w:rPr>
                <w:b w:val="0"/>
                <w:lang w:val="es-MX"/>
              </w:rPr>
              <w:instrText xml:space="preserve"> FORMCHECKBOX </w:instrText>
            </w:r>
            <w:r w:rsidRPr="00C45E90">
              <w:rPr>
                <w:b w:val="0"/>
                <w:lang w:val="es-MX"/>
              </w:rPr>
            </w:r>
            <w:r w:rsidRPr="00C45E90">
              <w:rPr>
                <w:b w:val="0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VIRUS SINCITIAL RESPIRATORIO (Antígeno)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E1" w:rsidRDefault="001625E1" w:rsidP="001625E1">
            <w:pPr>
              <w:jc w:val="center"/>
            </w:pPr>
            <w:r w:rsidRPr="00BD6F51">
              <w:rPr>
                <w:b w:val="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F51">
              <w:rPr>
                <w:b w:val="0"/>
                <w:lang w:val="es-MX"/>
              </w:rPr>
              <w:instrText xml:space="preserve"> FORMCHECKBOX </w:instrText>
            </w:r>
            <w:r w:rsidRPr="00BD6F51">
              <w:rPr>
                <w:b w:val="0"/>
                <w:lang w:val="es-MX"/>
              </w:rPr>
            </w:r>
            <w:r w:rsidRPr="00BD6F51">
              <w:rPr>
                <w:b w:val="0"/>
                <w:lang w:val="es-MX"/>
              </w:rPr>
              <w:fldChar w:fldCharType="end"/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E1" w:rsidRPr="00BD024B" w:rsidRDefault="001625E1" w:rsidP="00BD024B">
            <w:pPr>
              <w:rPr>
                <w:b w:val="0"/>
                <w:sz w:val="22"/>
                <w:szCs w:val="22"/>
                <w:lang w:val="es-CO" w:eastAsia="es-CO"/>
              </w:rPr>
            </w:pPr>
            <w:r w:rsidRPr="00BD024B">
              <w:rPr>
                <w:b w:val="0"/>
                <w:sz w:val="22"/>
                <w:szCs w:val="22"/>
                <w:lang w:val="es-CO" w:eastAsia="es-CO"/>
              </w:rPr>
              <w:t>CHLAMYDIA TROCHOMATIS Antígeno (IFI)</w:t>
            </w:r>
          </w:p>
        </w:tc>
      </w:tr>
    </w:tbl>
    <w:p w:rsidR="007A5E4B" w:rsidRDefault="007A5E4B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</w:rPr>
      </w:pPr>
    </w:p>
    <w:p w:rsidR="007A5E4B" w:rsidRDefault="00BD024B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  <w:lang w:val="es-MX"/>
        </w:rPr>
      </w:pPr>
      <w:r>
        <w:rPr>
          <w:b w:val="0"/>
        </w:rPr>
        <w:t xml:space="preserve">Otros: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BD024B" w:rsidRDefault="00BD024B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  <w:lang w:val="es-MX"/>
        </w:rPr>
      </w:pPr>
      <w:r>
        <w:rPr>
          <w:b w:val="0"/>
          <w:lang w:val="es-MX"/>
        </w:rPr>
        <w:t xml:space="preserve">Valor Total: $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  <w:r>
        <w:rPr>
          <w:b w:val="0"/>
          <w:lang w:val="es-MX"/>
        </w:rPr>
        <w:t xml:space="preserve"> Orden de apoyo No.: </w:t>
      </w:r>
      <w:r w:rsidRPr="007A5E4B">
        <w:rPr>
          <w:b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5E4B">
        <w:rPr>
          <w:b w:val="0"/>
          <w:lang w:val="es-MX"/>
        </w:rPr>
        <w:instrText xml:space="preserve"> FORMTEXT </w:instrText>
      </w:r>
      <w:r w:rsidRPr="007A5E4B">
        <w:rPr>
          <w:b w:val="0"/>
          <w:lang w:val="es-MX"/>
        </w:rPr>
      </w:r>
      <w:r w:rsidRPr="007A5E4B">
        <w:rPr>
          <w:b w:val="0"/>
          <w:lang w:val="es-MX"/>
        </w:rPr>
        <w:fldChar w:fldCharType="separate"/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noProof/>
          <w:lang w:val="es-MX"/>
        </w:rPr>
        <w:t> </w:t>
      </w:r>
      <w:r w:rsidRPr="007A5E4B">
        <w:rPr>
          <w:b w:val="0"/>
          <w:lang w:val="es-MX"/>
        </w:rPr>
        <w:fldChar w:fldCharType="end"/>
      </w:r>
    </w:p>
    <w:p w:rsidR="001625E1" w:rsidRPr="007461FB" w:rsidRDefault="001625E1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</w:rPr>
      </w:pPr>
      <w:r>
        <w:rPr>
          <w:b w:val="0"/>
          <w:lang w:val="es-MX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b w:val="0"/>
          <w:lang w:val="es-MX"/>
        </w:rPr>
        <w:instrText xml:space="preserve"> FORMCHECKBOX </w:instrText>
      </w:r>
      <w:r>
        <w:rPr>
          <w:b w:val="0"/>
          <w:lang w:val="es-MX"/>
        </w:rPr>
      </w:r>
      <w:r>
        <w:rPr>
          <w:b w:val="0"/>
          <w:lang w:val="es-MX"/>
        </w:rPr>
        <w:fldChar w:fldCharType="end"/>
      </w:r>
      <w:bookmarkEnd w:id="2"/>
      <w:r>
        <w:rPr>
          <w:b w:val="0"/>
          <w:lang w:val="es-MX"/>
        </w:rPr>
        <w:t xml:space="preserve"> SI  </w:t>
      </w:r>
      <w:r>
        <w:rPr>
          <w:b w:val="0"/>
          <w:lang w:val="es-MX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>
        <w:rPr>
          <w:b w:val="0"/>
          <w:lang w:val="es-MX"/>
        </w:rPr>
        <w:instrText xml:space="preserve"> FORMCHECKBOX </w:instrText>
      </w:r>
      <w:r>
        <w:rPr>
          <w:b w:val="0"/>
          <w:lang w:val="es-MX"/>
        </w:rPr>
      </w:r>
      <w:r>
        <w:rPr>
          <w:b w:val="0"/>
          <w:lang w:val="es-MX"/>
        </w:rPr>
        <w:fldChar w:fldCharType="end"/>
      </w:r>
      <w:bookmarkEnd w:id="3"/>
      <w:r>
        <w:rPr>
          <w:b w:val="0"/>
          <w:lang w:val="es-MX"/>
        </w:rPr>
        <w:t xml:space="preserve"> NO</w:t>
      </w:r>
    </w:p>
    <w:p w:rsidR="007461FB" w:rsidRPr="007461FB" w:rsidRDefault="007461FB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</w:rPr>
      </w:pPr>
    </w:p>
    <w:p w:rsidR="007461FB" w:rsidRPr="007461FB" w:rsidRDefault="007461FB" w:rsidP="002D3BC6">
      <w:pPr>
        <w:tabs>
          <w:tab w:val="num" w:pos="780"/>
        </w:tabs>
        <w:autoSpaceDE w:val="0"/>
        <w:autoSpaceDN w:val="0"/>
        <w:adjustRightInd w:val="0"/>
        <w:spacing w:line="360" w:lineRule="auto"/>
        <w:ind w:left="360"/>
        <w:rPr>
          <w:b w:val="0"/>
        </w:rPr>
      </w:pPr>
    </w:p>
    <w:sectPr w:rsidR="007461FB" w:rsidRPr="007461FB" w:rsidSect="00A2425D">
      <w:headerReference w:type="default" r:id="rId9"/>
      <w:footerReference w:type="default" r:id="rId10"/>
      <w:pgSz w:w="12240" w:h="15840" w:code="1"/>
      <w:pgMar w:top="1418" w:right="1418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DF" w:rsidRDefault="00FB4EDF">
      <w:r>
        <w:separator/>
      </w:r>
    </w:p>
  </w:endnote>
  <w:endnote w:type="continuationSeparator" w:id="0">
    <w:p w:rsidR="00FB4EDF" w:rsidRDefault="00FB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312E97" w:rsidRDefault="00633CB8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i/>
        <w:noProof/>
        <w:color w:val="auto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EB93B6" wp14:editId="6A8E8B13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6042660" cy="3175"/>
              <wp:effectExtent l="9525" t="11430" r="15240" b="1397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2660" cy="31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" strokeweight="1.5pt">
              <v:shadow color="#7f7f7f" opacity=".5" offset="1pt"/>
            </v:line>
          </w:pict>
        </mc:Fallback>
      </mc:AlternateContent>
    </w:r>
    <w:r w:rsidR="002D3BC6" w:rsidRPr="00312E97">
      <w:rPr>
        <w:color w:val="auto"/>
      </w:rPr>
      <w:tab/>
    </w:r>
  </w:p>
  <w:p w:rsidR="002A210A" w:rsidRPr="00B33B43" w:rsidRDefault="002D3BC6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B33B43">
      <w:rPr>
        <w:b w:val="0"/>
        <w:color w:val="auto"/>
        <w:sz w:val="16"/>
        <w:szCs w:val="16"/>
        <w:lang w:val="es-MX"/>
      </w:rPr>
      <w:t>Laboratorio de Inmunología y Biología Molecular</w:t>
    </w:r>
    <w:r w:rsidR="00842545" w:rsidRPr="00B33B43">
      <w:rPr>
        <w:b w:val="0"/>
        <w:color w:val="auto"/>
        <w:sz w:val="16"/>
        <w:szCs w:val="16"/>
        <w:lang w:val="es-MX"/>
      </w:rPr>
      <w:tab/>
    </w:r>
    <w:r w:rsidR="00842545" w:rsidRPr="00B33B43">
      <w:rPr>
        <w:b w:val="0"/>
        <w:color w:val="auto"/>
        <w:sz w:val="16"/>
        <w:szCs w:val="16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DF" w:rsidRDefault="00FB4EDF">
      <w:r>
        <w:separator/>
      </w:r>
    </w:p>
  </w:footnote>
  <w:footnote w:type="continuationSeparator" w:id="0">
    <w:p w:rsidR="00FB4EDF" w:rsidRDefault="00FB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2126"/>
      <w:gridCol w:w="2694"/>
      <w:gridCol w:w="3543"/>
    </w:tblGrid>
    <w:tr w:rsidR="00351C09" w:rsidRPr="003823D5" w:rsidTr="00633CB8">
      <w:trPr>
        <w:trHeight w:val="977"/>
      </w:trPr>
      <w:tc>
        <w:tcPr>
          <w:tcW w:w="1276" w:type="dxa"/>
          <w:tcBorders>
            <w:bottom w:val="single" w:sz="8" w:space="0" w:color="1F497D"/>
          </w:tcBorders>
        </w:tcPr>
        <w:p w:rsidR="00351C09" w:rsidRPr="003823D5" w:rsidRDefault="00633CB8" w:rsidP="00836C0F">
          <w:pPr>
            <w:rPr>
              <w:color w:val="auto"/>
            </w:rPr>
          </w:pPr>
          <w:r>
            <w:rPr>
              <w:noProof/>
              <w:color w:val="auto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3F958E24" wp14:editId="677ABE83">
                <wp:simplePos x="0" y="0"/>
                <wp:positionH relativeFrom="column">
                  <wp:posOffset>43815</wp:posOffset>
                </wp:positionH>
                <wp:positionV relativeFrom="paragraph">
                  <wp:posOffset>81280</wp:posOffset>
                </wp:positionV>
                <wp:extent cx="596265" cy="500380"/>
                <wp:effectExtent l="0" t="0" r="0" b="0"/>
                <wp:wrapNone/>
                <wp:docPr id="8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3"/>
          <w:tcBorders>
            <w:bottom w:val="single" w:sz="8" w:space="0" w:color="1F497D"/>
          </w:tcBorders>
          <w:vAlign w:val="center"/>
        </w:tcPr>
        <w:p w:rsidR="00817B05" w:rsidRDefault="00817B05" w:rsidP="00817B05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Gestión de la Formación</w:t>
          </w:r>
        </w:p>
        <w:p w:rsidR="00817B05" w:rsidRDefault="00817B05" w:rsidP="00817B05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Servicios de Laboratorio y Apoyo a la Docencia</w:t>
          </w:r>
        </w:p>
        <w:p w:rsidR="00817B05" w:rsidRDefault="00817B05" w:rsidP="00817B05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Facultad de Ciencias de la Salud</w:t>
          </w:r>
        </w:p>
        <w:p w:rsidR="00351C09" w:rsidRPr="00817B05" w:rsidRDefault="00351C09" w:rsidP="00817B05">
          <w:pPr>
            <w:pStyle w:val="Encabezado"/>
            <w:jc w:val="center"/>
            <w:rPr>
              <w:b w:val="0"/>
              <w:color w:val="auto"/>
            </w:rPr>
          </w:pPr>
          <w:r w:rsidRPr="003823D5">
            <w:rPr>
              <w:b w:val="0"/>
              <w:color w:val="auto"/>
            </w:rPr>
            <w:t>Registro de pacientes</w:t>
          </w:r>
        </w:p>
      </w:tc>
    </w:tr>
    <w:tr w:rsidR="00351C09" w:rsidRPr="003823D5" w:rsidTr="00A83691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</w:trPr>
      <w:tc>
        <w:tcPr>
          <w:tcW w:w="3402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351C09" w:rsidRPr="003823D5" w:rsidRDefault="00351C09" w:rsidP="00B33B43">
          <w:pPr>
            <w:pStyle w:val="Encabezado"/>
            <w:jc w:val="center"/>
            <w:rPr>
              <w:b w:val="0"/>
              <w:color w:val="auto"/>
              <w:sz w:val="20"/>
              <w:szCs w:val="20"/>
            </w:rPr>
          </w:pPr>
          <w:r w:rsidRPr="003823D5">
            <w:rPr>
              <w:b w:val="0"/>
              <w:color w:val="auto"/>
              <w:sz w:val="20"/>
              <w:szCs w:val="20"/>
            </w:rPr>
            <w:t>Código</w:t>
          </w:r>
          <w:r w:rsidR="002A558E" w:rsidRPr="003823D5">
            <w:rPr>
              <w:b w:val="0"/>
              <w:color w:val="auto"/>
              <w:sz w:val="20"/>
              <w:szCs w:val="20"/>
            </w:rPr>
            <w:t xml:space="preserve">: </w:t>
          </w:r>
          <w:r w:rsidR="00856269">
            <w:rPr>
              <w:b w:val="0"/>
              <w:color w:val="auto"/>
              <w:sz w:val="20"/>
              <w:szCs w:val="20"/>
            </w:rPr>
            <w:t>PM-FO</w:t>
          </w:r>
          <w:r w:rsidR="00F44200" w:rsidRPr="003823D5">
            <w:rPr>
              <w:b w:val="0"/>
              <w:color w:val="auto"/>
              <w:sz w:val="20"/>
              <w:szCs w:val="20"/>
            </w:rPr>
            <w:t>-8.2</w:t>
          </w:r>
          <w:r w:rsidR="001F5AA5" w:rsidRPr="003823D5">
            <w:rPr>
              <w:b w:val="0"/>
              <w:color w:val="auto"/>
              <w:sz w:val="20"/>
              <w:szCs w:val="20"/>
            </w:rPr>
            <w:t>-FOR-3</w:t>
          </w:r>
        </w:p>
      </w:tc>
      <w:tc>
        <w:tcPr>
          <w:tcW w:w="269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351C09" w:rsidRPr="003823D5" w:rsidRDefault="00F91A40" w:rsidP="00856269">
          <w:pPr>
            <w:pStyle w:val="Encabezado"/>
            <w:jc w:val="center"/>
            <w:rPr>
              <w:b w:val="0"/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>Versión: 4</w:t>
          </w:r>
        </w:p>
      </w:tc>
      <w:tc>
        <w:tcPr>
          <w:tcW w:w="3543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351C09" w:rsidRPr="003823D5" w:rsidRDefault="00351C09" w:rsidP="00A83691">
          <w:pPr>
            <w:pStyle w:val="Encabezado"/>
            <w:jc w:val="center"/>
            <w:rPr>
              <w:b w:val="0"/>
              <w:color w:val="auto"/>
              <w:sz w:val="20"/>
              <w:szCs w:val="20"/>
            </w:rPr>
          </w:pPr>
          <w:r w:rsidRPr="003823D5">
            <w:rPr>
              <w:b w:val="0"/>
              <w:color w:val="auto"/>
              <w:sz w:val="20"/>
              <w:szCs w:val="20"/>
            </w:rPr>
            <w:t xml:space="preserve">Fecha </w:t>
          </w:r>
          <w:r w:rsidR="00856269">
            <w:rPr>
              <w:b w:val="0"/>
              <w:color w:val="auto"/>
              <w:sz w:val="20"/>
              <w:szCs w:val="20"/>
            </w:rPr>
            <w:t xml:space="preserve">de </w:t>
          </w:r>
          <w:r w:rsidR="00A83691">
            <w:rPr>
              <w:b w:val="0"/>
              <w:color w:val="auto"/>
              <w:sz w:val="20"/>
              <w:szCs w:val="20"/>
            </w:rPr>
            <w:t>A</w:t>
          </w:r>
          <w:r w:rsidR="00856269">
            <w:rPr>
              <w:b w:val="0"/>
              <w:color w:val="auto"/>
              <w:sz w:val="20"/>
              <w:szCs w:val="20"/>
            </w:rPr>
            <w:t>ctualización</w:t>
          </w:r>
          <w:r w:rsidRPr="003823D5">
            <w:rPr>
              <w:b w:val="0"/>
              <w:color w:val="auto"/>
              <w:sz w:val="20"/>
              <w:szCs w:val="20"/>
            </w:rPr>
            <w:t xml:space="preserve">: </w:t>
          </w:r>
          <w:r w:rsidR="00856269">
            <w:rPr>
              <w:b w:val="0"/>
              <w:color w:val="auto"/>
              <w:sz w:val="20"/>
              <w:szCs w:val="20"/>
            </w:rPr>
            <w:t>13</w:t>
          </w:r>
          <w:r w:rsidR="001F5AA5" w:rsidRPr="003823D5">
            <w:rPr>
              <w:b w:val="0"/>
              <w:color w:val="auto"/>
              <w:sz w:val="20"/>
              <w:szCs w:val="20"/>
            </w:rPr>
            <w:t>-0</w:t>
          </w:r>
          <w:r w:rsidR="00856269">
            <w:rPr>
              <w:b w:val="0"/>
              <w:color w:val="auto"/>
              <w:sz w:val="20"/>
              <w:szCs w:val="20"/>
            </w:rPr>
            <w:t>5</w:t>
          </w:r>
          <w:r w:rsidR="001F5AA5" w:rsidRPr="003823D5">
            <w:rPr>
              <w:b w:val="0"/>
              <w:color w:val="auto"/>
              <w:sz w:val="20"/>
              <w:szCs w:val="20"/>
            </w:rPr>
            <w:t>-201</w:t>
          </w:r>
          <w:r w:rsidR="00856269">
            <w:rPr>
              <w:b w:val="0"/>
              <w:color w:val="auto"/>
              <w:sz w:val="20"/>
              <w:szCs w:val="20"/>
            </w:rPr>
            <w:t>5</w:t>
          </w:r>
        </w:p>
      </w:tc>
    </w:tr>
  </w:tbl>
  <w:p w:rsidR="002A210A" w:rsidRPr="003823D5" w:rsidRDefault="002A210A" w:rsidP="00B33B43">
    <w:pPr>
      <w:pStyle w:val="Encabezado"/>
      <w:jc w:val="center"/>
      <w:rPr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1E64B9E"/>
    <w:multiLevelType w:val="hybridMultilevel"/>
    <w:tmpl w:val="AF003936"/>
    <w:lvl w:ilvl="0" w:tplc="415C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3zOh0HFBfUdpI3fhOIaSbxchmc=" w:salt="kH6R0NtY+pYoBFNET9+t7g==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267D1"/>
    <w:rsid w:val="00065820"/>
    <w:rsid w:val="00075646"/>
    <w:rsid w:val="00092DFA"/>
    <w:rsid w:val="000B0208"/>
    <w:rsid w:val="000B7686"/>
    <w:rsid w:val="000E33B4"/>
    <w:rsid w:val="00137622"/>
    <w:rsid w:val="001625E1"/>
    <w:rsid w:val="001D3B95"/>
    <w:rsid w:val="001F5AA5"/>
    <w:rsid w:val="00253BFF"/>
    <w:rsid w:val="00270170"/>
    <w:rsid w:val="00271301"/>
    <w:rsid w:val="002864A4"/>
    <w:rsid w:val="002A210A"/>
    <w:rsid w:val="002A558E"/>
    <w:rsid w:val="002D3BC6"/>
    <w:rsid w:val="00312E97"/>
    <w:rsid w:val="0033531E"/>
    <w:rsid w:val="00351C09"/>
    <w:rsid w:val="003710B3"/>
    <w:rsid w:val="003823D5"/>
    <w:rsid w:val="00384785"/>
    <w:rsid w:val="003C1460"/>
    <w:rsid w:val="003C6DC9"/>
    <w:rsid w:val="003E2F9B"/>
    <w:rsid w:val="00401428"/>
    <w:rsid w:val="00435249"/>
    <w:rsid w:val="004671B8"/>
    <w:rsid w:val="004729CF"/>
    <w:rsid w:val="004E514D"/>
    <w:rsid w:val="005321BA"/>
    <w:rsid w:val="00536D2E"/>
    <w:rsid w:val="00615B2F"/>
    <w:rsid w:val="00633CB8"/>
    <w:rsid w:val="006B4386"/>
    <w:rsid w:val="006D2638"/>
    <w:rsid w:val="006E7A08"/>
    <w:rsid w:val="006F4951"/>
    <w:rsid w:val="00723BE2"/>
    <w:rsid w:val="00745C64"/>
    <w:rsid w:val="007461FB"/>
    <w:rsid w:val="00764217"/>
    <w:rsid w:val="00766263"/>
    <w:rsid w:val="00767F7E"/>
    <w:rsid w:val="00784194"/>
    <w:rsid w:val="007A5E4B"/>
    <w:rsid w:val="007C5A3A"/>
    <w:rsid w:val="007F07F5"/>
    <w:rsid w:val="007F36AA"/>
    <w:rsid w:val="0080750B"/>
    <w:rsid w:val="00814EFD"/>
    <w:rsid w:val="00817B05"/>
    <w:rsid w:val="00836C0F"/>
    <w:rsid w:val="00842545"/>
    <w:rsid w:val="0084288E"/>
    <w:rsid w:val="00856269"/>
    <w:rsid w:val="00874F3A"/>
    <w:rsid w:val="00883B26"/>
    <w:rsid w:val="008B762B"/>
    <w:rsid w:val="008D7315"/>
    <w:rsid w:val="008E2E52"/>
    <w:rsid w:val="00906547"/>
    <w:rsid w:val="009233EA"/>
    <w:rsid w:val="00930A07"/>
    <w:rsid w:val="00946F42"/>
    <w:rsid w:val="009860E4"/>
    <w:rsid w:val="009C04EB"/>
    <w:rsid w:val="009D00CF"/>
    <w:rsid w:val="009D7A63"/>
    <w:rsid w:val="009E6674"/>
    <w:rsid w:val="00A10B3B"/>
    <w:rsid w:val="00A2425D"/>
    <w:rsid w:val="00A542DC"/>
    <w:rsid w:val="00A576E6"/>
    <w:rsid w:val="00A73DB0"/>
    <w:rsid w:val="00A83691"/>
    <w:rsid w:val="00B142C6"/>
    <w:rsid w:val="00B31CF2"/>
    <w:rsid w:val="00B32952"/>
    <w:rsid w:val="00B33B43"/>
    <w:rsid w:val="00B51B0A"/>
    <w:rsid w:val="00B67BC4"/>
    <w:rsid w:val="00BD024B"/>
    <w:rsid w:val="00BD1BB3"/>
    <w:rsid w:val="00BE12D5"/>
    <w:rsid w:val="00C12609"/>
    <w:rsid w:val="00C365B1"/>
    <w:rsid w:val="00C75B7F"/>
    <w:rsid w:val="00C8580D"/>
    <w:rsid w:val="00C93608"/>
    <w:rsid w:val="00CA498E"/>
    <w:rsid w:val="00CB2DA0"/>
    <w:rsid w:val="00CE3D7C"/>
    <w:rsid w:val="00CE44A7"/>
    <w:rsid w:val="00CE4B17"/>
    <w:rsid w:val="00CE7796"/>
    <w:rsid w:val="00D01143"/>
    <w:rsid w:val="00D14C89"/>
    <w:rsid w:val="00D22D87"/>
    <w:rsid w:val="00D27D87"/>
    <w:rsid w:val="00D30C32"/>
    <w:rsid w:val="00D56A24"/>
    <w:rsid w:val="00D7012D"/>
    <w:rsid w:val="00D73F9E"/>
    <w:rsid w:val="00DB4A2F"/>
    <w:rsid w:val="00DE3BE4"/>
    <w:rsid w:val="00E03243"/>
    <w:rsid w:val="00E15C50"/>
    <w:rsid w:val="00E26CC4"/>
    <w:rsid w:val="00E41ADD"/>
    <w:rsid w:val="00E6480F"/>
    <w:rsid w:val="00E874B5"/>
    <w:rsid w:val="00EB5D5A"/>
    <w:rsid w:val="00ED1563"/>
    <w:rsid w:val="00EF3A60"/>
    <w:rsid w:val="00F44200"/>
    <w:rsid w:val="00F611E3"/>
    <w:rsid w:val="00F91A40"/>
    <w:rsid w:val="00F91A8B"/>
    <w:rsid w:val="00FA4F2E"/>
    <w:rsid w:val="00FB4EDF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817B05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817B05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6E3AADA-8F53-4C54-B566-F9AFF43F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353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8</cp:revision>
  <cp:lastPrinted>2010-02-17T20:26:00Z</cp:lastPrinted>
  <dcterms:created xsi:type="dcterms:W3CDTF">2015-05-12T16:39:00Z</dcterms:created>
  <dcterms:modified xsi:type="dcterms:W3CDTF">2016-11-04T20:02:00Z</dcterms:modified>
</cp:coreProperties>
</file>